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db14fc5192424f14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DFCF" w14:textId="77777777" w:rsidR="009F11B5" w:rsidRPr="009F11B5" w:rsidRDefault="009F11B5" w:rsidP="009F11B5">
      <w:pPr>
        <w:rPr>
          <w:rFonts w:ascii="Calibri" w:eastAsia="Calibri" w:hAnsi="Calibri" w:cs="Times New Roman"/>
          <w:b/>
          <w:sz w:val="28"/>
          <w:szCs w:val="28"/>
        </w:rPr>
      </w:pPr>
      <w:r w:rsidRPr="009F11B5">
        <w:rPr>
          <w:rFonts w:ascii="Calibri" w:eastAsia="Calibri" w:hAnsi="Calibri" w:cs="Times New Roman"/>
          <w:b/>
          <w:sz w:val="28"/>
          <w:szCs w:val="28"/>
        </w:rPr>
        <w:t>Heeft u een klacht? Blijf er niet mee rondlopen</w:t>
      </w:r>
    </w:p>
    <w:p w14:paraId="6340DA78" w14:textId="77777777" w:rsidR="009F11B5" w:rsidRPr="009F11B5" w:rsidRDefault="009F11B5" w:rsidP="009F11B5">
      <w:pPr>
        <w:rPr>
          <w:rFonts w:ascii="Calibri" w:eastAsia="Calibri" w:hAnsi="Calibri" w:cs="Times New Roman"/>
          <w:sz w:val="22"/>
        </w:rPr>
      </w:pPr>
    </w:p>
    <w:p w14:paraId="4A0A185E" w14:textId="77777777" w:rsidR="009F11B5" w:rsidRPr="009F11B5" w:rsidRDefault="009F11B5" w:rsidP="009F11B5">
      <w:pPr>
        <w:numPr>
          <w:ilvl w:val="0"/>
          <w:numId w:val="20"/>
        </w:numPr>
        <w:contextualSpacing/>
        <w:rPr>
          <w:rFonts w:ascii="Calibri" w:eastAsia="Calibri" w:hAnsi="Calibri" w:cs="Times New Roman"/>
          <w:b/>
          <w:sz w:val="22"/>
        </w:rPr>
      </w:pPr>
      <w:r w:rsidRPr="009F11B5">
        <w:rPr>
          <w:rFonts w:ascii="Calibri" w:eastAsia="Calibri" w:hAnsi="Calibri" w:cs="Times New Roman"/>
          <w:b/>
          <w:sz w:val="22"/>
        </w:rPr>
        <w:t>Bespreek uw klacht met uw verloskundige</w:t>
      </w:r>
    </w:p>
    <w:p w14:paraId="0055A1C6" w14:textId="77777777" w:rsidR="009F11B5" w:rsidRPr="009F11B5" w:rsidRDefault="009F11B5" w:rsidP="009F11B5">
      <w:pPr>
        <w:rPr>
          <w:rFonts w:ascii="Calibri" w:eastAsia="Calibri" w:hAnsi="Calibri" w:cs="Times New Roman"/>
          <w:sz w:val="22"/>
        </w:rPr>
      </w:pPr>
      <w:r w:rsidRPr="009F11B5">
        <w:rPr>
          <w:rFonts w:ascii="Calibri" w:eastAsia="Calibri" w:hAnsi="Calibri" w:cs="Times New Roman"/>
          <w:sz w:val="22"/>
        </w:rPr>
        <w:t xml:space="preserve">Het is belangrijk dat u zich goed voelt bij uw verloskundige. Want zwanger zijn is al spannend genoeg. Daarom doen we er alles aan om u en uw kindje goed te begeleiden. Zit u met vragen? Met twijfels? Bent u ergens ontevreden over? Vertel het ons dan. Liefst zo snel mogelijk, maar óók als u er al een tijdje mee rondloopt. Dan praten we er samen over en proberen we er snel iets aan te doen. Misschien kunnen we een misverstand uit de weg ruimen. Of u geruststellen. Of op een manier gaan werken waar u zich prettiger bij voelt. </w:t>
      </w:r>
    </w:p>
    <w:p w14:paraId="702BD150" w14:textId="77777777" w:rsidR="009F11B5" w:rsidRPr="009F11B5" w:rsidRDefault="009F11B5" w:rsidP="009F11B5">
      <w:pPr>
        <w:rPr>
          <w:rFonts w:ascii="Calibri" w:eastAsia="Calibri" w:hAnsi="Calibri" w:cs="Times New Roman"/>
          <w:sz w:val="22"/>
        </w:rPr>
      </w:pPr>
      <w:r w:rsidRPr="009F11B5">
        <w:rPr>
          <w:rFonts w:ascii="Calibri" w:eastAsia="Calibri" w:hAnsi="Calibri" w:cs="Times New Roman"/>
          <w:sz w:val="22"/>
        </w:rPr>
        <w:t xml:space="preserve">We maken graag een aparte afspraak met u. Dan hebben we rustig de tijd om te praten. Als u het lastig vindt om het gesprek te voeren, kunt u iemand die u vertrouwt meenemen naar dit gesprek. </w:t>
      </w:r>
    </w:p>
    <w:p w14:paraId="5C09E698" w14:textId="77777777" w:rsidR="009F11B5" w:rsidRPr="009F11B5" w:rsidRDefault="009F11B5" w:rsidP="009F11B5">
      <w:pPr>
        <w:numPr>
          <w:ilvl w:val="0"/>
          <w:numId w:val="20"/>
        </w:numPr>
        <w:contextualSpacing/>
        <w:rPr>
          <w:rFonts w:ascii="Calibri" w:eastAsia="Calibri" w:hAnsi="Calibri" w:cs="Times New Roman"/>
          <w:b/>
          <w:sz w:val="22"/>
        </w:rPr>
      </w:pPr>
      <w:r w:rsidRPr="009F11B5">
        <w:rPr>
          <w:rFonts w:ascii="Calibri" w:eastAsia="Calibri" w:hAnsi="Calibri" w:cs="Times New Roman"/>
          <w:b/>
          <w:sz w:val="22"/>
        </w:rPr>
        <w:t>Schakel een klachtenfunctionaris in</w:t>
      </w:r>
    </w:p>
    <w:p w14:paraId="02E0391A" w14:textId="77777777" w:rsidR="009F11B5" w:rsidRPr="009F11B5" w:rsidRDefault="009F11B5" w:rsidP="009F11B5">
      <w:pPr>
        <w:spacing w:after="0" w:line="240" w:lineRule="auto"/>
        <w:rPr>
          <w:rFonts w:ascii="Calibri" w:eastAsia="Calibri" w:hAnsi="Calibri" w:cs="Calibri"/>
          <w:sz w:val="22"/>
          <w:szCs w:val="24"/>
          <w:lang w:eastAsia="nl-NL"/>
        </w:rPr>
      </w:pPr>
      <w:r w:rsidRPr="009F11B5">
        <w:rPr>
          <w:rFonts w:ascii="Calibri" w:eastAsia="Calibri" w:hAnsi="Calibri" w:cs="Calibri"/>
          <w:sz w:val="22"/>
          <w:szCs w:val="24"/>
          <w:lang w:eastAsia="nl-NL"/>
        </w:rPr>
        <w:t xml:space="preserve">Wilt u meer weten over uw rechten of wilt u advies? Of wilt u uw klacht eerst met iemand anders bespreken? Of vindt u het prettig als iemand u helpt bij het indienen van een klacht? </w:t>
      </w:r>
    </w:p>
    <w:p w14:paraId="6EFB52CA" w14:textId="77777777" w:rsidR="009F11B5" w:rsidRPr="009F11B5" w:rsidRDefault="009F11B5" w:rsidP="009F11B5">
      <w:pPr>
        <w:spacing w:after="0" w:line="240" w:lineRule="auto"/>
        <w:rPr>
          <w:rFonts w:ascii="Calibri" w:eastAsia="Calibri" w:hAnsi="Calibri" w:cs="Calibri"/>
          <w:sz w:val="22"/>
          <w:szCs w:val="24"/>
          <w:lang w:eastAsia="nl-NL"/>
        </w:rPr>
      </w:pPr>
      <w:r w:rsidRPr="009F11B5">
        <w:rPr>
          <w:rFonts w:ascii="Calibri" w:eastAsia="Calibri" w:hAnsi="Calibri" w:cs="Calibri"/>
          <w:sz w:val="22"/>
          <w:szCs w:val="24"/>
          <w:lang w:eastAsia="nl-NL"/>
        </w:rPr>
        <w:t xml:space="preserve">Neem dan  contact op met de klachtenfunctionaris. </w:t>
      </w:r>
    </w:p>
    <w:p w14:paraId="3AA40001" w14:textId="77777777" w:rsidR="009F11B5" w:rsidRPr="009F11B5" w:rsidRDefault="009F11B5" w:rsidP="009F11B5">
      <w:pPr>
        <w:spacing w:after="0" w:line="240" w:lineRule="auto"/>
        <w:rPr>
          <w:rFonts w:ascii="Calibri" w:eastAsia="Calibri" w:hAnsi="Calibri" w:cs="Calibri"/>
          <w:sz w:val="22"/>
          <w:szCs w:val="24"/>
          <w:lang w:eastAsia="nl-NL"/>
        </w:rPr>
      </w:pPr>
      <w:r w:rsidRPr="009F11B5">
        <w:rPr>
          <w:rFonts w:ascii="Calibri" w:eastAsia="Calibri" w:hAnsi="Calibri" w:cs="Calibri"/>
          <w:sz w:val="22"/>
          <w:szCs w:val="24"/>
          <w:lang w:eastAsia="nl-NL"/>
        </w:rPr>
        <w:t>De klachtenfunctionarissen  zijn onpartijdig. Zij bespreken met u waarover u ontevreden bent en wat u zou willen bereiken met uw klacht. Zij adviseren u wat u kunt doen. Ze helpen u ook om het gesprek met ons aan te gaan als u dat moeilijk vindt. Of om een brief te schrijven over de klacht. De klachtenfunctionaris kan u en ons helpen om samen een oplossing te zoeken. Alles wat u de klachtenfunctionaris vertelt, is vertrouwelijk.</w:t>
      </w:r>
    </w:p>
    <w:p w14:paraId="40A0F111" w14:textId="77777777" w:rsidR="009F11B5" w:rsidRPr="009F11B5" w:rsidRDefault="009F11B5" w:rsidP="009F11B5">
      <w:pPr>
        <w:spacing w:after="0" w:line="240" w:lineRule="auto"/>
        <w:rPr>
          <w:rFonts w:ascii="Calibri" w:eastAsia="Calibri" w:hAnsi="Calibri" w:cs="Calibri"/>
          <w:sz w:val="22"/>
          <w:szCs w:val="24"/>
          <w:lang w:eastAsia="nl-NL"/>
        </w:rPr>
      </w:pPr>
    </w:p>
    <w:p w14:paraId="794CF6AF" w14:textId="77777777" w:rsidR="009F11B5" w:rsidRPr="009F11B5" w:rsidRDefault="009F11B5" w:rsidP="009F11B5">
      <w:pPr>
        <w:spacing w:after="0" w:line="240" w:lineRule="auto"/>
        <w:rPr>
          <w:rFonts w:ascii="Calibri" w:eastAsia="Calibri" w:hAnsi="Calibri" w:cs="Calibri"/>
          <w:i/>
          <w:sz w:val="22"/>
          <w:szCs w:val="24"/>
          <w:lang w:eastAsia="nl-NL"/>
        </w:rPr>
      </w:pPr>
      <w:r w:rsidRPr="009F11B5">
        <w:rPr>
          <w:rFonts w:ascii="Calibri" w:eastAsia="Calibri" w:hAnsi="Calibri" w:cs="Calibri"/>
          <w:i/>
          <w:sz w:val="22"/>
          <w:szCs w:val="24"/>
          <w:lang w:eastAsia="nl-NL"/>
        </w:rPr>
        <w:t>Contact met de klachtenfunctionaris</w:t>
      </w:r>
    </w:p>
    <w:p w14:paraId="18A08BCA" w14:textId="77777777" w:rsidR="009F11B5" w:rsidRPr="009F11B5" w:rsidRDefault="00084E7D" w:rsidP="009F11B5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Neem </w:t>
      </w:r>
      <w:r w:rsidR="00663B47">
        <w:rPr>
          <w:rFonts w:ascii="Calibri" w:eastAsia="Calibri" w:hAnsi="Calibri" w:cs="Times New Roman"/>
          <w:sz w:val="22"/>
        </w:rPr>
        <w:t xml:space="preserve">contact op met een klachtenfunctionaris via </w:t>
      </w:r>
      <w:r w:rsidR="00663B47" w:rsidRPr="00663B47">
        <w:rPr>
          <w:rFonts w:ascii="Calibri" w:eastAsia="Calibri" w:hAnsi="Calibri" w:cs="Times New Roman"/>
          <w:b/>
          <w:sz w:val="22"/>
        </w:rPr>
        <w:t>klachtverloskunde.nl</w:t>
      </w:r>
    </w:p>
    <w:p w14:paraId="621F93BB" w14:textId="77777777" w:rsidR="009F11B5" w:rsidRPr="009F11B5" w:rsidRDefault="009F11B5" w:rsidP="009F11B5">
      <w:pPr>
        <w:rPr>
          <w:rFonts w:ascii="Calibri" w:eastAsia="Calibri" w:hAnsi="Calibri" w:cs="Times New Roman"/>
          <w:sz w:val="22"/>
        </w:rPr>
      </w:pPr>
      <w:r w:rsidRPr="009F11B5">
        <w:rPr>
          <w:rFonts w:ascii="Calibri" w:eastAsia="Calibri" w:hAnsi="Calibri" w:cs="Times New Roman"/>
          <w:sz w:val="22"/>
        </w:rPr>
        <w:t xml:space="preserve">De verloskundige probeert, eventueel samen met de klachtenfunctionaris, uw klacht binnen zes weken af te handelen. Binnen deze periode ontvangt u van ons bericht wat we hebben gedaan met uw klacht. </w:t>
      </w:r>
    </w:p>
    <w:p w14:paraId="7073547B" w14:textId="77777777" w:rsidR="009F11B5" w:rsidRPr="009F11B5" w:rsidRDefault="009F11B5" w:rsidP="009F11B5">
      <w:pPr>
        <w:rPr>
          <w:rFonts w:ascii="Calibri" w:eastAsia="Calibri" w:hAnsi="Calibri" w:cs="Times New Roman"/>
          <w:sz w:val="22"/>
        </w:rPr>
      </w:pPr>
      <w:r w:rsidRPr="009F11B5">
        <w:rPr>
          <w:rFonts w:ascii="Calibri" w:eastAsia="Calibri" w:hAnsi="Calibri" w:cs="Times New Roman"/>
          <w:sz w:val="22"/>
        </w:rPr>
        <w:t xml:space="preserve">Als u er met de verloskundige en de bemiddeling van de klachtenfunctionaris niet uit komt, kunt u uw klacht voorleggen aan de Geschilleninstantie Verloskunde. Deze onafhankelijke instantie onderzoekt en beoordeelt of uw klacht gegrond is. Zij doet hierover een bindende uitspraak. </w:t>
      </w:r>
    </w:p>
    <w:p w14:paraId="137CF3F0" w14:textId="77777777" w:rsidR="00374FC8" w:rsidRPr="005A1A41" w:rsidRDefault="00297E31" w:rsidP="00663B47">
      <w:pPr>
        <w:spacing w:after="0"/>
        <w:rPr>
          <w:rFonts w:asciiTheme="majorHAnsi" w:eastAsia="Calibri" w:hAnsiTheme="majorHAnsi" w:cstheme="majorHAnsi"/>
          <w:i/>
          <w:sz w:val="22"/>
        </w:rPr>
      </w:pPr>
      <w:r w:rsidRPr="00297E31">
        <w:rPr>
          <w:rFonts w:asciiTheme="majorHAnsi" w:hAnsiTheme="majorHAnsi" w:cstheme="majorHAnsi"/>
          <w:color w:val="000000"/>
          <w:sz w:val="22"/>
          <w:shd w:val="clear" w:color="auto" w:fill="FFFFFF"/>
        </w:rPr>
        <w:t xml:space="preserve">Kijk voor meer informatie op de </w:t>
      </w:r>
      <w:hyperlink r:id="rId8" w:history="1">
        <w:r w:rsidRPr="00297E31">
          <w:rPr>
            <w:rStyle w:val="Hyperlink"/>
            <w:rFonts w:asciiTheme="majorHAnsi" w:hAnsiTheme="majorHAnsi" w:cstheme="majorHAnsi"/>
            <w:sz w:val="22"/>
            <w:shd w:val="clear" w:color="auto" w:fill="FFFFFF"/>
          </w:rPr>
          <w:t>website van de Geschilleninstantie Verloskunde</w:t>
        </w:r>
      </w:hyperlink>
      <w:r>
        <w:rPr>
          <w:rFonts w:asciiTheme="majorHAnsi" w:hAnsiTheme="majorHAnsi" w:cstheme="majorHAnsi"/>
          <w:color w:val="000000"/>
          <w:sz w:val="22"/>
          <w:u w:val="single"/>
          <w:shd w:val="clear" w:color="auto" w:fill="FFFFFF"/>
        </w:rPr>
        <w:t>.</w:t>
      </w:r>
    </w:p>
    <w:p w14:paraId="3BA6FE67" w14:textId="77777777" w:rsidR="005E3954" w:rsidRPr="000817AD" w:rsidRDefault="005E3954" w:rsidP="000817AD"/>
    <w:sectPr w:rsidR="005E3954" w:rsidRPr="000817AD" w:rsidSect="00935DF3">
      <w:headerReference w:type="default" r:id="rId9"/>
      <w:footerReference w:type="even" r:id="rId10"/>
      <w:footerReference w:type="default" r:id="rId11"/>
      <w:pgSz w:w="11906" w:h="16838" w:code="9"/>
      <w:pgMar w:top="2836" w:right="1416" w:bottom="1134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F57C" w14:textId="77777777" w:rsidR="00B85D9C" w:rsidRDefault="00B85D9C" w:rsidP="00C810CB">
      <w:pPr>
        <w:spacing w:line="240" w:lineRule="auto"/>
      </w:pPr>
      <w:r>
        <w:separator/>
      </w:r>
    </w:p>
  </w:endnote>
  <w:endnote w:type="continuationSeparator" w:id="0">
    <w:p w14:paraId="2A9E4B48" w14:textId="77777777" w:rsidR="00B85D9C" w:rsidRDefault="00B85D9C" w:rsidP="00C81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3EDC" w14:textId="77777777" w:rsidR="00852D25" w:rsidRDefault="00852D25" w:rsidP="00731D43">
    <w:pPr>
      <w:pStyle w:val="Voettekst"/>
      <w:tabs>
        <w:tab w:val="left" w:pos="284"/>
      </w:tabs>
    </w:pPr>
    <w:r w:rsidRPr="00A81EA4">
      <w:rPr>
        <w:sz w:val="20"/>
        <w:szCs w:val="20"/>
      </w:rPr>
      <w:fldChar w:fldCharType="begin"/>
    </w:r>
    <w:r w:rsidRPr="00A81EA4">
      <w:rPr>
        <w:sz w:val="20"/>
        <w:szCs w:val="20"/>
      </w:rPr>
      <w:instrText xml:space="preserve"> page </w:instrText>
    </w:r>
    <w:r w:rsidRPr="00A81EA4">
      <w:rPr>
        <w:sz w:val="20"/>
        <w:szCs w:val="20"/>
      </w:rPr>
      <w:fldChar w:fldCharType="separate"/>
    </w:r>
    <w:r w:rsidR="00FE0DF0">
      <w:rPr>
        <w:noProof/>
        <w:sz w:val="20"/>
        <w:szCs w:val="20"/>
      </w:rPr>
      <w:t>2</w:t>
    </w:r>
    <w:r w:rsidRPr="00A81EA4">
      <w:rPr>
        <w:sz w:val="20"/>
        <w:szCs w:val="20"/>
      </w:rPr>
      <w:fldChar w:fldCharType="end"/>
    </w:r>
    <w:r>
      <w:tab/>
    </w:r>
    <w:r w:rsidRPr="0044365F">
      <w:t xml:space="preserve">Hoofdstuk </w:t>
    </w:r>
    <w:r w:rsidR="009D400D">
      <w:fldChar w:fldCharType="begin"/>
    </w:r>
    <w:r w:rsidR="009D400D">
      <w:instrText xml:space="preserve"> STYLEREF  "Kop 1" \n  \* MERGEFORMAT </w:instrText>
    </w:r>
    <w:r w:rsidR="009D400D">
      <w:fldChar w:fldCharType="separate"/>
    </w:r>
    <w:r w:rsidR="00B85D9C">
      <w:rPr>
        <w:b/>
        <w:bCs/>
        <w:noProof/>
      </w:rPr>
      <w:t>Fout! Geen tekst met de opgegeven stijl in het document.</w:t>
    </w:r>
    <w:r w:rsidR="009D400D">
      <w:rPr>
        <w:bCs/>
        <w:noProof/>
      </w:rPr>
      <w:fldChar w:fldCharType="end"/>
    </w:r>
    <w:r w:rsidRPr="0044365F">
      <w:t xml:space="preserve"> | </w:t>
    </w:r>
    <w:r w:rsidR="009D400D">
      <w:fldChar w:fldCharType="begin"/>
    </w:r>
    <w:r w:rsidR="009D400D">
      <w:instrText xml:space="preserve"> STYLEREF  "Kop 1;Titel groot"  \* MERGEFORMAT </w:instrText>
    </w:r>
    <w:r w:rsidR="009D400D">
      <w:fldChar w:fldCharType="separate"/>
    </w:r>
    <w:r w:rsidR="00B85D9C">
      <w:rPr>
        <w:b/>
        <w:bCs/>
        <w:noProof/>
      </w:rPr>
      <w:t>Fout! Geen tekst met de opgegeven stijl in het document.</w:t>
    </w:r>
    <w:r w:rsidR="009D400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1454" w14:textId="77777777" w:rsidR="009F11B5" w:rsidRDefault="00374FC8">
    <w:pPr>
      <w:pStyle w:val="Voettekst"/>
    </w:pPr>
    <w:r>
      <w:t>Februari</w:t>
    </w:r>
    <w:r w:rsidR="009F11B5">
      <w:t xml:space="preserve"> 2017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30EAC690" w14:textId="77777777" w:rsidR="00FE1796" w:rsidRDefault="00FE1796" w:rsidP="00FE1796">
        <w:pPr>
          <w:pStyle w:val="Voettekst"/>
        </w:pPr>
        <w:r w:rsidRPr="003D31E6">
          <w:rPr>
            <w:noProof/>
            <w:lang w:eastAsia="nl-NL"/>
          </w:rPr>
          <w:drawing>
            <wp:anchor distT="0" distB="0" distL="114300" distR="114300" simplePos="0" relativeHeight="251662336" behindDoc="0" locked="0" layoutInCell="1" allowOverlap="1" wp14:anchorId="12A41A88" wp14:editId="3C9A84A2">
              <wp:simplePos x="0" y="0"/>
              <wp:positionH relativeFrom="page">
                <wp:posOffset>4203065</wp:posOffset>
              </wp:positionH>
              <wp:positionV relativeFrom="page">
                <wp:posOffset>10126537</wp:posOffset>
              </wp:positionV>
              <wp:extent cx="2767965" cy="100330"/>
              <wp:effectExtent l="0" t="0" r="0" b="0"/>
              <wp:wrapNone/>
              <wp:docPr id="12" name="Afbeelding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nderschrift_briefpapi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965" cy="100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D31E6">
          <w:rPr>
            <w:bCs/>
            <w:sz w:val="24"/>
            <w:szCs w:val="24"/>
          </w:rPr>
          <w:fldChar w:fldCharType="begin"/>
        </w:r>
        <w:r w:rsidRPr="003D31E6">
          <w:rPr>
            <w:bCs/>
          </w:rPr>
          <w:instrText>PAGE</w:instrText>
        </w:r>
        <w:r w:rsidRPr="003D31E6">
          <w:rPr>
            <w:bCs/>
            <w:sz w:val="24"/>
            <w:szCs w:val="24"/>
          </w:rPr>
          <w:fldChar w:fldCharType="separate"/>
        </w:r>
        <w:r w:rsidR="000045A0">
          <w:rPr>
            <w:bCs/>
            <w:noProof/>
          </w:rPr>
          <w:t>1</w:t>
        </w:r>
        <w:r w:rsidRPr="003D31E6">
          <w:rPr>
            <w:bCs/>
            <w:sz w:val="24"/>
            <w:szCs w:val="24"/>
          </w:rPr>
          <w:fldChar w:fldCharType="end"/>
        </w:r>
        <w:r>
          <w:t>/</w:t>
        </w:r>
        <w:r w:rsidRPr="003D31E6">
          <w:rPr>
            <w:bCs/>
            <w:sz w:val="24"/>
            <w:szCs w:val="24"/>
          </w:rPr>
          <w:fldChar w:fldCharType="begin"/>
        </w:r>
        <w:r w:rsidRPr="003D31E6">
          <w:rPr>
            <w:bCs/>
          </w:rPr>
          <w:instrText>NUMPAGES</w:instrText>
        </w:r>
        <w:r w:rsidRPr="003D31E6">
          <w:rPr>
            <w:bCs/>
            <w:sz w:val="24"/>
            <w:szCs w:val="24"/>
          </w:rPr>
          <w:fldChar w:fldCharType="separate"/>
        </w:r>
        <w:r w:rsidR="000045A0">
          <w:rPr>
            <w:bCs/>
            <w:noProof/>
          </w:rPr>
          <w:t>1</w:t>
        </w:r>
        <w:r w:rsidRPr="003D31E6">
          <w:rPr>
            <w:bCs/>
            <w:sz w:val="24"/>
            <w:szCs w:val="24"/>
          </w:rPr>
          <w:fldChar w:fldCharType="end"/>
        </w:r>
      </w:p>
    </w:sdtContent>
  </w:sdt>
  <w:p w14:paraId="39D0594E" w14:textId="77777777" w:rsidR="00852D25" w:rsidRPr="00FE0DF0" w:rsidRDefault="00852D25" w:rsidP="00FE0D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8273" w14:textId="77777777" w:rsidR="00B85D9C" w:rsidRDefault="00B85D9C" w:rsidP="00C810CB">
      <w:pPr>
        <w:spacing w:line="240" w:lineRule="auto"/>
      </w:pPr>
      <w:r>
        <w:separator/>
      </w:r>
    </w:p>
  </w:footnote>
  <w:footnote w:type="continuationSeparator" w:id="0">
    <w:p w14:paraId="45080664" w14:textId="77777777" w:rsidR="00B85D9C" w:rsidRDefault="00B85D9C" w:rsidP="00C81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0D81" w14:textId="77777777" w:rsidR="00935DF3" w:rsidRPr="00FE0DF0" w:rsidRDefault="005854FB" w:rsidP="00FE0DF0">
    <w:pPr>
      <w:pStyle w:val="Koptekst"/>
      <w:rPr>
        <w:b/>
        <w:sz w:val="36"/>
      </w:rPr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0A0E98A9" wp14:editId="6D034383">
          <wp:simplePos x="0" y="0"/>
          <wp:positionH relativeFrom="page">
            <wp:posOffset>-6985</wp:posOffset>
          </wp:positionH>
          <wp:positionV relativeFrom="page">
            <wp:posOffset>3175</wp:posOffset>
          </wp:positionV>
          <wp:extent cx="7559675" cy="1069911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krul_broch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DF0" w:rsidRPr="00FE0DF0">
      <w:rPr>
        <w:b/>
        <w:noProof/>
        <w:sz w:val="36"/>
        <w:lang w:eastAsia="nl-NL"/>
      </w:rPr>
      <w:drawing>
        <wp:anchor distT="0" distB="0" distL="114300" distR="114300" simplePos="0" relativeHeight="251660288" behindDoc="1" locked="0" layoutInCell="1" allowOverlap="1" wp14:anchorId="3141FAAB" wp14:editId="4B3A322F">
          <wp:simplePos x="0" y="0"/>
          <wp:positionH relativeFrom="page">
            <wp:posOffset>5520055</wp:posOffset>
          </wp:positionH>
          <wp:positionV relativeFrom="page">
            <wp:posOffset>533400</wp:posOffset>
          </wp:positionV>
          <wp:extent cx="1302385" cy="57785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006"/>
    <w:multiLevelType w:val="multilevel"/>
    <w:tmpl w:val="AFC6B464"/>
    <w:numStyleLink w:val="KNOVopsommingGeel"/>
  </w:abstractNum>
  <w:abstractNum w:abstractNumId="1" w15:restartNumberingAfterBreak="0">
    <w:nsid w:val="18786B97"/>
    <w:multiLevelType w:val="multilevel"/>
    <w:tmpl w:val="098484B6"/>
    <w:styleLink w:val="KNOVopsommingBlauw"/>
    <w:lvl w:ilvl="0">
      <w:start w:val="1"/>
      <w:numFmt w:val="bullet"/>
      <w:pStyle w:val="OpsommingBlauw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2" w15:restartNumberingAfterBreak="0">
    <w:nsid w:val="20355AE6"/>
    <w:multiLevelType w:val="multilevel"/>
    <w:tmpl w:val="1C7049A6"/>
    <w:numStyleLink w:val="KNOVkopnummering"/>
  </w:abstractNum>
  <w:abstractNum w:abstractNumId="3" w15:restartNumberingAfterBreak="0">
    <w:nsid w:val="24017BD4"/>
    <w:multiLevelType w:val="multilevel"/>
    <w:tmpl w:val="B11C30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000000" w:themeColor="text1"/>
        <w:sz w:val="20"/>
      </w:rPr>
    </w:lvl>
    <w:lvl w:ilvl="1">
      <w:start w:val="1"/>
      <w:numFmt w:val="decimal"/>
      <w:lvlRestart w:val="0"/>
      <w:lvlText w:val="%2.%1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Restart w:val="0"/>
      <w:lvlText w:val="%3.%1.%2.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Restart w:val="0"/>
      <w:lvlText w:val="%4.%1.%2.%3."/>
      <w:lvlJc w:val="left"/>
      <w:pPr>
        <w:tabs>
          <w:tab w:val="num" w:pos="2438"/>
        </w:tabs>
        <w:ind w:left="2552" w:hanging="964"/>
      </w:pPr>
      <w:rPr>
        <w:rFonts w:hint="default"/>
      </w:rPr>
    </w:lvl>
    <w:lvl w:ilvl="4">
      <w:start w:val="1"/>
      <w:numFmt w:val="decimal"/>
      <w:lvlRestart w:val="0"/>
      <w:lvlText w:val="%5.%1.%2.%3.%4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3"/>
        </w:tabs>
        <w:ind w:left="442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0143A8C"/>
    <w:multiLevelType w:val="hybridMultilevel"/>
    <w:tmpl w:val="2F0085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D5E1E"/>
    <w:multiLevelType w:val="multilevel"/>
    <w:tmpl w:val="1C7049A6"/>
    <w:numStyleLink w:val="KNOVkopnummering"/>
  </w:abstractNum>
  <w:abstractNum w:abstractNumId="6" w15:restartNumberingAfterBreak="0">
    <w:nsid w:val="3A951C4E"/>
    <w:multiLevelType w:val="multilevel"/>
    <w:tmpl w:val="1C7049A6"/>
    <w:styleLink w:val="KNOVkopnummering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b/>
        <w:i w:val="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7E0EC4"/>
    <w:multiLevelType w:val="hybridMultilevel"/>
    <w:tmpl w:val="73726670"/>
    <w:lvl w:ilvl="0" w:tplc="2E24944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D8E404B"/>
    <w:multiLevelType w:val="multilevel"/>
    <w:tmpl w:val="1C7049A6"/>
    <w:numStyleLink w:val="KNOVkopnummering"/>
  </w:abstractNum>
  <w:abstractNum w:abstractNumId="9" w15:restartNumberingAfterBreak="0">
    <w:nsid w:val="417A2C66"/>
    <w:multiLevelType w:val="hybridMultilevel"/>
    <w:tmpl w:val="62027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02307"/>
    <w:multiLevelType w:val="singleLevel"/>
    <w:tmpl w:val="291EF2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52C060BF"/>
    <w:multiLevelType w:val="multilevel"/>
    <w:tmpl w:val="AFC6B464"/>
    <w:styleLink w:val="KNOVopsommingGeel"/>
    <w:lvl w:ilvl="0">
      <w:start w:val="1"/>
      <w:numFmt w:val="bullet"/>
      <w:pStyle w:val="OpsommingGeel"/>
      <w:lvlText w:val=""/>
      <w:lvlJc w:val="left"/>
      <w:pPr>
        <w:ind w:left="170" w:hanging="170"/>
      </w:pPr>
      <w:rPr>
        <w:rFonts w:ascii="Symbol" w:hAnsi="Symbol" w:cs="Times New Roman" w:hint="default"/>
        <w:color w:val="FCBF00"/>
        <w:szCs w:val="16"/>
      </w:rPr>
    </w:lvl>
    <w:lvl w:ilvl="1">
      <w:start w:val="1"/>
      <w:numFmt w:val="non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12" w15:restartNumberingAfterBreak="0">
    <w:nsid w:val="561F1DA8"/>
    <w:multiLevelType w:val="multilevel"/>
    <w:tmpl w:val="1C7049A6"/>
    <w:numStyleLink w:val="KNOVkopnummering"/>
  </w:abstractNum>
  <w:abstractNum w:abstractNumId="13" w15:restartNumberingAfterBreak="0">
    <w:nsid w:val="5B790812"/>
    <w:multiLevelType w:val="hybridMultilevel"/>
    <w:tmpl w:val="233E69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5E95"/>
    <w:multiLevelType w:val="multilevel"/>
    <w:tmpl w:val="AFC6B464"/>
    <w:numStyleLink w:val="KNOVopsommingGeel"/>
  </w:abstractNum>
  <w:abstractNum w:abstractNumId="15" w15:restartNumberingAfterBreak="0">
    <w:nsid w:val="6A3548A1"/>
    <w:multiLevelType w:val="multilevel"/>
    <w:tmpl w:val="1C7049A6"/>
    <w:numStyleLink w:val="KNOVkopnummering"/>
  </w:abstractNum>
  <w:abstractNum w:abstractNumId="16" w15:restartNumberingAfterBreak="0">
    <w:nsid w:val="73671784"/>
    <w:multiLevelType w:val="multilevel"/>
    <w:tmpl w:val="098484B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17" w15:restartNumberingAfterBreak="0">
    <w:nsid w:val="7BD727AC"/>
    <w:multiLevelType w:val="multilevel"/>
    <w:tmpl w:val="AFC6B464"/>
    <w:numStyleLink w:val="KNOVopsommingGeel"/>
  </w:abstractNum>
  <w:abstractNum w:abstractNumId="18" w15:restartNumberingAfterBreak="0">
    <w:nsid w:val="7DC83226"/>
    <w:multiLevelType w:val="multilevel"/>
    <w:tmpl w:val="1C7049A6"/>
    <w:numStyleLink w:val="KNOVkopnummering"/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0"/>
  </w:num>
  <w:num w:numId="10">
    <w:abstractNumId w:val="1"/>
  </w:num>
  <w:num w:numId="11">
    <w:abstractNumId w:val="17"/>
  </w:num>
  <w:num w:numId="12">
    <w:abstractNumId w:val="5"/>
  </w:num>
  <w:num w:numId="13">
    <w:abstractNumId w:val="15"/>
  </w:num>
  <w:num w:numId="14">
    <w:abstractNumId w:val="18"/>
  </w:num>
  <w:num w:numId="15">
    <w:abstractNumId w:val="7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9C"/>
    <w:rsid w:val="000045A0"/>
    <w:rsid w:val="00007AB9"/>
    <w:rsid w:val="00011B72"/>
    <w:rsid w:val="00043A59"/>
    <w:rsid w:val="00055F01"/>
    <w:rsid w:val="0006268A"/>
    <w:rsid w:val="000817AD"/>
    <w:rsid w:val="00081B4F"/>
    <w:rsid w:val="00084E7D"/>
    <w:rsid w:val="00087595"/>
    <w:rsid w:val="00087BC2"/>
    <w:rsid w:val="00097389"/>
    <w:rsid w:val="00100C9D"/>
    <w:rsid w:val="00104DC2"/>
    <w:rsid w:val="00114BA2"/>
    <w:rsid w:val="001240FF"/>
    <w:rsid w:val="00130BE5"/>
    <w:rsid w:val="00141B80"/>
    <w:rsid w:val="001629A7"/>
    <w:rsid w:val="00162FE4"/>
    <w:rsid w:val="00165DEE"/>
    <w:rsid w:val="001836F1"/>
    <w:rsid w:val="001C1965"/>
    <w:rsid w:val="001C78FC"/>
    <w:rsid w:val="00202CAD"/>
    <w:rsid w:val="00211D7F"/>
    <w:rsid w:val="00216CC4"/>
    <w:rsid w:val="00223716"/>
    <w:rsid w:val="00242811"/>
    <w:rsid w:val="00244BE9"/>
    <w:rsid w:val="002467EA"/>
    <w:rsid w:val="00253E07"/>
    <w:rsid w:val="00260AA5"/>
    <w:rsid w:val="00292D90"/>
    <w:rsid w:val="00297001"/>
    <w:rsid w:val="00297E31"/>
    <w:rsid w:val="002C592E"/>
    <w:rsid w:val="002E4A4E"/>
    <w:rsid w:val="002F1D10"/>
    <w:rsid w:val="00317FC2"/>
    <w:rsid w:val="00323196"/>
    <w:rsid w:val="00325747"/>
    <w:rsid w:val="0033491F"/>
    <w:rsid w:val="00344940"/>
    <w:rsid w:val="003449BF"/>
    <w:rsid w:val="00352743"/>
    <w:rsid w:val="00374FC8"/>
    <w:rsid w:val="003977E0"/>
    <w:rsid w:val="003C4543"/>
    <w:rsid w:val="003E004A"/>
    <w:rsid w:val="003E0BFD"/>
    <w:rsid w:val="003E4646"/>
    <w:rsid w:val="003E4818"/>
    <w:rsid w:val="003E6E6D"/>
    <w:rsid w:val="003F2232"/>
    <w:rsid w:val="0040012F"/>
    <w:rsid w:val="004013B6"/>
    <w:rsid w:val="00421B79"/>
    <w:rsid w:val="0043770E"/>
    <w:rsid w:val="0044365F"/>
    <w:rsid w:val="00455ABC"/>
    <w:rsid w:val="00474592"/>
    <w:rsid w:val="00484546"/>
    <w:rsid w:val="004B0C25"/>
    <w:rsid w:val="004B0E05"/>
    <w:rsid w:val="004B5655"/>
    <w:rsid w:val="004F46EF"/>
    <w:rsid w:val="005041E3"/>
    <w:rsid w:val="005049F2"/>
    <w:rsid w:val="005138C4"/>
    <w:rsid w:val="00515869"/>
    <w:rsid w:val="00531D13"/>
    <w:rsid w:val="00532F58"/>
    <w:rsid w:val="00536E0C"/>
    <w:rsid w:val="005434E0"/>
    <w:rsid w:val="00543866"/>
    <w:rsid w:val="005556E8"/>
    <w:rsid w:val="00557B20"/>
    <w:rsid w:val="00557D07"/>
    <w:rsid w:val="00560D86"/>
    <w:rsid w:val="00566D3F"/>
    <w:rsid w:val="0056771A"/>
    <w:rsid w:val="0056781E"/>
    <w:rsid w:val="00573F51"/>
    <w:rsid w:val="00581A6B"/>
    <w:rsid w:val="005854FB"/>
    <w:rsid w:val="005877AC"/>
    <w:rsid w:val="005A1A41"/>
    <w:rsid w:val="005C26B1"/>
    <w:rsid w:val="005D3075"/>
    <w:rsid w:val="005D5C78"/>
    <w:rsid w:val="005E3954"/>
    <w:rsid w:val="005F322B"/>
    <w:rsid w:val="005F7F3E"/>
    <w:rsid w:val="0060005E"/>
    <w:rsid w:val="00614CB9"/>
    <w:rsid w:val="006202BF"/>
    <w:rsid w:val="006208B4"/>
    <w:rsid w:val="006263E1"/>
    <w:rsid w:val="00640B1F"/>
    <w:rsid w:val="0064138E"/>
    <w:rsid w:val="006469F7"/>
    <w:rsid w:val="00663B47"/>
    <w:rsid w:val="006935F5"/>
    <w:rsid w:val="006A5017"/>
    <w:rsid w:val="006B1718"/>
    <w:rsid w:val="006C01D3"/>
    <w:rsid w:val="006C093F"/>
    <w:rsid w:val="007240A9"/>
    <w:rsid w:val="00731D43"/>
    <w:rsid w:val="00733168"/>
    <w:rsid w:val="00734EBA"/>
    <w:rsid w:val="00735241"/>
    <w:rsid w:val="007462B2"/>
    <w:rsid w:val="007510A4"/>
    <w:rsid w:val="007615C5"/>
    <w:rsid w:val="0079694B"/>
    <w:rsid w:val="007B6244"/>
    <w:rsid w:val="007C38A2"/>
    <w:rsid w:val="007C6B3E"/>
    <w:rsid w:val="007F4F09"/>
    <w:rsid w:val="0080307C"/>
    <w:rsid w:val="0080374D"/>
    <w:rsid w:val="00835217"/>
    <w:rsid w:val="008470B1"/>
    <w:rsid w:val="00852A6D"/>
    <w:rsid w:val="00852D25"/>
    <w:rsid w:val="0085618D"/>
    <w:rsid w:val="00867A19"/>
    <w:rsid w:val="008879DC"/>
    <w:rsid w:val="008B750F"/>
    <w:rsid w:val="008D7D80"/>
    <w:rsid w:val="0090240D"/>
    <w:rsid w:val="00905E09"/>
    <w:rsid w:val="00935DF3"/>
    <w:rsid w:val="00940168"/>
    <w:rsid w:val="009559CB"/>
    <w:rsid w:val="00976419"/>
    <w:rsid w:val="009819FA"/>
    <w:rsid w:val="00983ABC"/>
    <w:rsid w:val="009915E7"/>
    <w:rsid w:val="009A5AC2"/>
    <w:rsid w:val="009B1695"/>
    <w:rsid w:val="009D400D"/>
    <w:rsid w:val="009D4F8A"/>
    <w:rsid w:val="009D6F1B"/>
    <w:rsid w:val="009E4951"/>
    <w:rsid w:val="009F11B5"/>
    <w:rsid w:val="00A07718"/>
    <w:rsid w:val="00A07E4F"/>
    <w:rsid w:val="00A10D8F"/>
    <w:rsid w:val="00A133FE"/>
    <w:rsid w:val="00A24704"/>
    <w:rsid w:val="00A30F60"/>
    <w:rsid w:val="00A34657"/>
    <w:rsid w:val="00A44D81"/>
    <w:rsid w:val="00A81EA4"/>
    <w:rsid w:val="00A84F20"/>
    <w:rsid w:val="00AA0176"/>
    <w:rsid w:val="00AA2BF1"/>
    <w:rsid w:val="00AB4EAD"/>
    <w:rsid w:val="00AE262E"/>
    <w:rsid w:val="00AF68A4"/>
    <w:rsid w:val="00B006BF"/>
    <w:rsid w:val="00B21BCE"/>
    <w:rsid w:val="00B23CAE"/>
    <w:rsid w:val="00B26A0A"/>
    <w:rsid w:val="00B27B3A"/>
    <w:rsid w:val="00B34475"/>
    <w:rsid w:val="00B3592A"/>
    <w:rsid w:val="00B37826"/>
    <w:rsid w:val="00B52F28"/>
    <w:rsid w:val="00B62198"/>
    <w:rsid w:val="00B65740"/>
    <w:rsid w:val="00B84CAA"/>
    <w:rsid w:val="00B85D9C"/>
    <w:rsid w:val="00B90000"/>
    <w:rsid w:val="00BA1E44"/>
    <w:rsid w:val="00BA2B28"/>
    <w:rsid w:val="00BA2D42"/>
    <w:rsid w:val="00BB45C8"/>
    <w:rsid w:val="00BC1535"/>
    <w:rsid w:val="00BC58A0"/>
    <w:rsid w:val="00BE0F60"/>
    <w:rsid w:val="00BE4547"/>
    <w:rsid w:val="00BF2ACF"/>
    <w:rsid w:val="00BF4774"/>
    <w:rsid w:val="00C0299A"/>
    <w:rsid w:val="00C02CF5"/>
    <w:rsid w:val="00C31D24"/>
    <w:rsid w:val="00C54EE5"/>
    <w:rsid w:val="00C810CB"/>
    <w:rsid w:val="00C82C53"/>
    <w:rsid w:val="00C92BFA"/>
    <w:rsid w:val="00C933AC"/>
    <w:rsid w:val="00CB692E"/>
    <w:rsid w:val="00CC0C58"/>
    <w:rsid w:val="00CE4445"/>
    <w:rsid w:val="00CE5F5F"/>
    <w:rsid w:val="00CF537F"/>
    <w:rsid w:val="00D145C5"/>
    <w:rsid w:val="00D206FE"/>
    <w:rsid w:val="00D41236"/>
    <w:rsid w:val="00D462C2"/>
    <w:rsid w:val="00D471E9"/>
    <w:rsid w:val="00D51FA6"/>
    <w:rsid w:val="00D55CEA"/>
    <w:rsid w:val="00D61B55"/>
    <w:rsid w:val="00D662DB"/>
    <w:rsid w:val="00D7305C"/>
    <w:rsid w:val="00D75305"/>
    <w:rsid w:val="00D76C92"/>
    <w:rsid w:val="00D778E5"/>
    <w:rsid w:val="00D8771A"/>
    <w:rsid w:val="00DA6AC7"/>
    <w:rsid w:val="00DB201B"/>
    <w:rsid w:val="00DC75C3"/>
    <w:rsid w:val="00DD4D83"/>
    <w:rsid w:val="00DF3475"/>
    <w:rsid w:val="00E1369C"/>
    <w:rsid w:val="00E2114F"/>
    <w:rsid w:val="00E34643"/>
    <w:rsid w:val="00E57947"/>
    <w:rsid w:val="00E9174C"/>
    <w:rsid w:val="00EA252F"/>
    <w:rsid w:val="00EC20C6"/>
    <w:rsid w:val="00EE354A"/>
    <w:rsid w:val="00EE3E3A"/>
    <w:rsid w:val="00F17DD0"/>
    <w:rsid w:val="00F32E2C"/>
    <w:rsid w:val="00F6387A"/>
    <w:rsid w:val="00F75488"/>
    <w:rsid w:val="00F75B25"/>
    <w:rsid w:val="00F82984"/>
    <w:rsid w:val="00F87EC2"/>
    <w:rsid w:val="00FD1764"/>
    <w:rsid w:val="00FD2C64"/>
    <w:rsid w:val="00FD54A1"/>
    <w:rsid w:val="00FE0DF0"/>
    <w:rsid w:val="00FE1796"/>
    <w:rsid w:val="00FF0429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1AE59A"/>
  <w15:docId w15:val="{CFE4AB44-E525-4B17-ADCD-31A74729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DF0"/>
    <w:rPr>
      <w:sz w:val="20"/>
    </w:rPr>
  </w:style>
  <w:style w:type="paragraph" w:styleId="Kop1">
    <w:name w:val="heading 1"/>
    <w:aliases w:val="Titel groot"/>
    <w:basedOn w:val="Standaard"/>
    <w:next w:val="Standaard"/>
    <w:link w:val="Kop1Char"/>
    <w:uiPriority w:val="8"/>
    <w:qFormat/>
    <w:rsid w:val="00D206FE"/>
    <w:pPr>
      <w:keepNext/>
      <w:keepLines/>
      <w:numPr>
        <w:numId w:val="14"/>
      </w:numPr>
      <w:outlineLvl w:val="0"/>
    </w:pPr>
    <w:rPr>
      <w:rFonts w:asciiTheme="majorHAnsi" w:eastAsiaTheme="majorEastAsia" w:hAnsiTheme="majorHAnsi" w:cstheme="majorBidi"/>
      <w:b/>
      <w:bCs/>
      <w:color w:val="014380"/>
      <w:sz w:val="60"/>
      <w:szCs w:val="28"/>
    </w:rPr>
  </w:style>
  <w:style w:type="paragraph" w:styleId="Kop2">
    <w:name w:val="heading 2"/>
    <w:aliases w:val="Titel klein"/>
    <w:basedOn w:val="Standaard"/>
    <w:next w:val="Standaard"/>
    <w:link w:val="Kop2Char"/>
    <w:uiPriority w:val="8"/>
    <w:unhideWhenUsed/>
    <w:qFormat/>
    <w:rsid w:val="00D206FE"/>
    <w:pPr>
      <w:keepNext/>
      <w:keepLines/>
      <w:numPr>
        <w:ilvl w:val="1"/>
        <w:numId w:val="14"/>
      </w:numPr>
      <w:outlineLvl w:val="1"/>
    </w:pPr>
    <w:rPr>
      <w:rFonts w:asciiTheme="majorHAnsi" w:eastAsiaTheme="majorEastAsia" w:hAnsiTheme="majorHAnsi" w:cstheme="majorBidi"/>
      <w:b/>
      <w:bCs/>
      <w:color w:val="014380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206FE"/>
    <w:pPr>
      <w:keepNext/>
      <w:keepLines/>
      <w:numPr>
        <w:ilvl w:val="2"/>
        <w:numId w:val="14"/>
      </w:numPr>
      <w:outlineLvl w:val="2"/>
    </w:pPr>
    <w:rPr>
      <w:rFonts w:asciiTheme="majorHAnsi" w:eastAsiaTheme="majorEastAsia" w:hAnsiTheme="majorHAnsi" w:cstheme="majorBidi"/>
      <w:b/>
      <w:bCs/>
      <w:color w:val="01438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206FE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b/>
      <w:bCs/>
      <w:iCs/>
      <w:color w:val="0143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206FE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b/>
      <w:color w:val="0143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B378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13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1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0C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810C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10CB"/>
  </w:style>
  <w:style w:type="paragraph" w:styleId="Voettekst">
    <w:name w:val="footer"/>
    <w:basedOn w:val="Standaard"/>
    <w:link w:val="VoettekstChar"/>
    <w:uiPriority w:val="99"/>
    <w:unhideWhenUsed/>
    <w:qFormat/>
    <w:rsid w:val="00E9174C"/>
    <w:pPr>
      <w:tabs>
        <w:tab w:val="center" w:pos="4536"/>
        <w:tab w:val="right" w:pos="9072"/>
      </w:tabs>
      <w:spacing w:line="240" w:lineRule="auto"/>
    </w:pPr>
    <w:rPr>
      <w:color w:val="014380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174C"/>
    <w:rPr>
      <w:color w:val="014380"/>
      <w:sz w:val="16"/>
    </w:rPr>
  </w:style>
  <w:style w:type="paragraph" w:customStyle="1" w:styleId="zAfzender">
    <w:name w:val="zAfzender"/>
    <w:basedOn w:val="Standaard"/>
    <w:rsid w:val="00130BE5"/>
    <w:pPr>
      <w:spacing w:line="240" w:lineRule="exact"/>
    </w:pPr>
    <w:rPr>
      <w:sz w:val="16"/>
    </w:rPr>
  </w:style>
  <w:style w:type="table" w:styleId="Tabelraster">
    <w:name w:val="Table Grid"/>
    <w:basedOn w:val="Standaardtabel"/>
    <w:uiPriority w:val="59"/>
    <w:rsid w:val="00C8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810CB"/>
    <w:rPr>
      <w:color w:val="808080"/>
    </w:rPr>
  </w:style>
  <w:style w:type="paragraph" w:customStyle="1" w:styleId="zKop">
    <w:name w:val="zKop"/>
    <w:basedOn w:val="Standaard"/>
    <w:rsid w:val="00FF0429"/>
    <w:pPr>
      <w:spacing w:line="240" w:lineRule="exact"/>
    </w:pPr>
    <w:rPr>
      <w:sz w:val="14"/>
    </w:rPr>
  </w:style>
  <w:style w:type="paragraph" w:customStyle="1" w:styleId="Piepklein">
    <w:name w:val="Piepklein"/>
    <w:basedOn w:val="Standaard"/>
    <w:rsid w:val="00DF3475"/>
    <w:pPr>
      <w:spacing w:line="20" w:lineRule="exact"/>
    </w:pPr>
  </w:style>
  <w:style w:type="character" w:styleId="Hyperlink">
    <w:name w:val="Hyperlink"/>
    <w:basedOn w:val="Standaardalinea-lettertype"/>
    <w:uiPriority w:val="99"/>
    <w:unhideWhenUsed/>
    <w:rsid w:val="001C78FC"/>
    <w:rPr>
      <w:color w:val="000000" w:themeColor="hyperlink"/>
      <w:u w:val="single"/>
    </w:rPr>
  </w:style>
  <w:style w:type="paragraph" w:customStyle="1" w:styleId="zDocumentnaam">
    <w:name w:val="zDocumentnaam"/>
    <w:basedOn w:val="Koptekst"/>
    <w:rsid w:val="00A30F60"/>
    <w:rPr>
      <w:b/>
      <w:bCs/>
      <w:sz w:val="34"/>
      <w:szCs w:val="34"/>
    </w:rPr>
  </w:style>
  <w:style w:type="paragraph" w:customStyle="1" w:styleId="Pagina1Titel">
    <w:name w:val="Pagina1Titel"/>
    <w:basedOn w:val="Standaard"/>
    <w:rsid w:val="00CE5F5F"/>
    <w:pPr>
      <w:spacing w:line="840" w:lineRule="exact"/>
    </w:pPr>
    <w:rPr>
      <w:b/>
      <w:color w:val="014380"/>
      <w:sz w:val="72"/>
    </w:rPr>
  </w:style>
  <w:style w:type="paragraph" w:customStyle="1" w:styleId="Pagina1Subtitel">
    <w:name w:val="Pagina1Subtitel"/>
    <w:basedOn w:val="Standaard"/>
    <w:rsid w:val="00CE5F5F"/>
    <w:rPr>
      <w:b/>
      <w:color w:val="FCBF00"/>
      <w:sz w:val="52"/>
    </w:rPr>
  </w:style>
  <w:style w:type="paragraph" w:customStyle="1" w:styleId="Colofon">
    <w:name w:val="Colofon"/>
    <w:basedOn w:val="Standaard"/>
    <w:next w:val="ColofonTekst"/>
    <w:rsid w:val="00421B79"/>
    <w:pPr>
      <w:spacing w:after="320"/>
    </w:pPr>
    <w:rPr>
      <w:b/>
      <w:noProof/>
      <w:color w:val="FCBF00"/>
      <w:sz w:val="28"/>
      <w:lang w:eastAsia="nl-NL"/>
    </w:rPr>
  </w:style>
  <w:style w:type="paragraph" w:customStyle="1" w:styleId="ColofonTekst">
    <w:name w:val="ColofonTekst"/>
    <w:basedOn w:val="Standaard"/>
    <w:rsid w:val="00421B79"/>
    <w:rPr>
      <w:lang w:eastAsia="nl-NL"/>
    </w:rPr>
  </w:style>
  <w:style w:type="paragraph" w:customStyle="1" w:styleId="Inhoud">
    <w:name w:val="Inhoud"/>
    <w:basedOn w:val="Standaard"/>
    <w:next w:val="Standaard"/>
    <w:rsid w:val="00835217"/>
    <w:pPr>
      <w:spacing w:after="1080"/>
    </w:pPr>
    <w:rPr>
      <w:b/>
      <w:color w:val="014380"/>
      <w:sz w:val="60"/>
    </w:rPr>
  </w:style>
  <w:style w:type="paragraph" w:customStyle="1" w:styleId="Titelgrootoud">
    <w:name w:val="Titel groot oud"/>
    <w:basedOn w:val="Standaard"/>
    <w:next w:val="Inleiding"/>
    <w:rsid w:val="00983ABC"/>
    <w:pPr>
      <w:pageBreakBefore/>
    </w:pPr>
    <w:rPr>
      <w:b/>
      <w:color w:val="014380"/>
      <w:sz w:val="60"/>
    </w:rPr>
  </w:style>
  <w:style w:type="paragraph" w:customStyle="1" w:styleId="Inleiding">
    <w:name w:val="Inleiding"/>
    <w:basedOn w:val="Standaard"/>
    <w:next w:val="Standaard"/>
    <w:qFormat/>
    <w:rsid w:val="00F87EC2"/>
    <w:rPr>
      <w:b/>
      <w:color w:val="014380"/>
      <w:sz w:val="22"/>
    </w:rPr>
  </w:style>
  <w:style w:type="paragraph" w:customStyle="1" w:styleId="Titelkleinoud">
    <w:name w:val="Titel klein oud"/>
    <w:basedOn w:val="Standaard"/>
    <w:rsid w:val="00D41236"/>
    <w:rPr>
      <w:b/>
      <w:color w:val="014380"/>
      <w:sz w:val="34"/>
    </w:rPr>
  </w:style>
  <w:style w:type="paragraph" w:customStyle="1" w:styleId="Tussenkop">
    <w:name w:val="Tussenkop"/>
    <w:basedOn w:val="Standaard"/>
    <w:next w:val="Standaard"/>
    <w:qFormat/>
    <w:rsid w:val="00F87EC2"/>
    <w:rPr>
      <w:b/>
      <w:color w:val="FCBF00"/>
      <w:sz w:val="28"/>
    </w:rPr>
  </w:style>
  <w:style w:type="paragraph" w:customStyle="1" w:styleId="Onderkop">
    <w:name w:val="Onderkop"/>
    <w:basedOn w:val="Standaard"/>
    <w:next w:val="Standaard"/>
    <w:qFormat/>
    <w:rsid w:val="00D41236"/>
    <w:rPr>
      <w:b/>
      <w:color w:val="014380"/>
      <w:sz w:val="24"/>
    </w:rPr>
  </w:style>
  <w:style w:type="paragraph" w:customStyle="1" w:styleId="Subkopje">
    <w:name w:val="Subkopje"/>
    <w:basedOn w:val="Standaard"/>
    <w:qFormat/>
    <w:rsid w:val="00D41236"/>
    <w:rPr>
      <w:b/>
      <w:color w:val="014380"/>
      <w:sz w:val="22"/>
    </w:rPr>
  </w:style>
  <w:style w:type="paragraph" w:customStyle="1" w:styleId="Kaderkop">
    <w:name w:val="Kaderkop"/>
    <w:basedOn w:val="Standaard"/>
    <w:next w:val="Kadertekst"/>
    <w:qFormat/>
    <w:rsid w:val="00D662DB"/>
    <w:pPr>
      <w:spacing w:after="40"/>
    </w:pPr>
    <w:rPr>
      <w:b/>
      <w:i/>
      <w:color w:val="014380"/>
      <w:sz w:val="24"/>
    </w:rPr>
  </w:style>
  <w:style w:type="paragraph" w:customStyle="1" w:styleId="Kadertekst">
    <w:name w:val="Kadertekst"/>
    <w:basedOn w:val="Standaard"/>
    <w:qFormat/>
    <w:rsid w:val="00D41236"/>
    <w:rPr>
      <w:i/>
    </w:rPr>
  </w:style>
  <w:style w:type="character" w:customStyle="1" w:styleId="Kop1Char">
    <w:name w:val="Kop 1 Char"/>
    <w:aliases w:val="Titel groot Char"/>
    <w:basedOn w:val="Standaardalinea-lettertype"/>
    <w:link w:val="Kop1"/>
    <w:uiPriority w:val="8"/>
    <w:rsid w:val="00D206FE"/>
    <w:rPr>
      <w:rFonts w:asciiTheme="majorHAnsi" w:eastAsiaTheme="majorEastAsia" w:hAnsiTheme="majorHAnsi" w:cstheme="majorBidi"/>
      <w:b/>
      <w:bCs/>
      <w:color w:val="014380"/>
      <w:sz w:val="60"/>
      <w:szCs w:val="28"/>
    </w:rPr>
  </w:style>
  <w:style w:type="numbering" w:customStyle="1" w:styleId="KNOVkopnummering">
    <w:name w:val="KNOVkopnummering"/>
    <w:uiPriority w:val="99"/>
    <w:rsid w:val="00D206FE"/>
    <w:pPr>
      <w:numPr>
        <w:numId w:val="3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D206FE"/>
    <w:rPr>
      <w:rFonts w:asciiTheme="majorHAnsi" w:eastAsiaTheme="majorEastAsia" w:hAnsiTheme="majorHAnsi" w:cstheme="majorBidi"/>
      <w:b/>
      <w:bCs/>
      <w:iCs/>
      <w:color w:val="014380"/>
      <w:sz w:val="20"/>
    </w:rPr>
  </w:style>
  <w:style w:type="character" w:customStyle="1" w:styleId="Kop2Char">
    <w:name w:val="Kop 2 Char"/>
    <w:aliases w:val="Titel klein Char"/>
    <w:basedOn w:val="Standaardalinea-lettertype"/>
    <w:link w:val="Kop2"/>
    <w:uiPriority w:val="8"/>
    <w:rsid w:val="00D206FE"/>
    <w:rPr>
      <w:rFonts w:asciiTheme="majorHAnsi" w:eastAsiaTheme="majorEastAsia" w:hAnsiTheme="majorHAnsi" w:cstheme="majorBidi"/>
      <w:b/>
      <w:bCs/>
      <w:color w:val="014380"/>
      <w:sz w:val="3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206FE"/>
    <w:rPr>
      <w:rFonts w:asciiTheme="majorHAnsi" w:eastAsiaTheme="majorEastAsia" w:hAnsiTheme="majorHAnsi" w:cstheme="majorBidi"/>
      <w:b/>
      <w:bCs/>
      <w:color w:val="01438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206FE"/>
    <w:rPr>
      <w:rFonts w:asciiTheme="majorHAnsi" w:eastAsiaTheme="majorEastAsia" w:hAnsiTheme="majorHAnsi" w:cstheme="majorBidi"/>
      <w:b/>
      <w:color w:val="014380"/>
      <w:sz w:val="20"/>
    </w:rPr>
  </w:style>
  <w:style w:type="numbering" w:customStyle="1" w:styleId="KNOVopsommingGeel">
    <w:name w:val="KNOVopsommingGeel"/>
    <w:uiPriority w:val="99"/>
    <w:rsid w:val="00297001"/>
    <w:pPr>
      <w:numPr>
        <w:numId w:val="7"/>
      </w:numPr>
    </w:pPr>
  </w:style>
  <w:style w:type="paragraph" w:customStyle="1" w:styleId="OpsommingGeel">
    <w:name w:val="OpsommingGeel"/>
    <w:basedOn w:val="Standaard"/>
    <w:qFormat/>
    <w:rsid w:val="00297001"/>
    <w:pPr>
      <w:numPr>
        <w:numId w:val="11"/>
      </w:numPr>
    </w:pPr>
  </w:style>
  <w:style w:type="paragraph" w:customStyle="1" w:styleId="OpsommingBlauw">
    <w:name w:val="OpsommingBlauw"/>
    <w:basedOn w:val="Standaard"/>
    <w:qFormat/>
    <w:rsid w:val="00297001"/>
    <w:pPr>
      <w:numPr>
        <w:numId w:val="10"/>
      </w:numPr>
    </w:pPr>
  </w:style>
  <w:style w:type="numbering" w:customStyle="1" w:styleId="KNOVopsommingBlauw">
    <w:name w:val="KNOVopsommingBlauw"/>
    <w:uiPriority w:val="99"/>
    <w:rsid w:val="00297001"/>
    <w:pPr>
      <w:numPr>
        <w:numId w:val="10"/>
      </w:numPr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B37826"/>
    <w:rPr>
      <w:rFonts w:asciiTheme="majorHAnsi" w:eastAsiaTheme="majorEastAsia" w:hAnsiTheme="majorHAnsi" w:cstheme="majorBidi"/>
      <w:i/>
      <w:iCs/>
      <w:color w:val="00213F" w:themeColor="accent1" w:themeShade="7F"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3E0BFD"/>
    <w:pPr>
      <w:tabs>
        <w:tab w:val="right" w:leader="dot" w:pos="8664"/>
      </w:tabs>
      <w:spacing w:before="200"/>
      <w:ind w:left="454" w:hanging="454"/>
    </w:pPr>
    <w:rPr>
      <w:b/>
      <w:color w:val="014380"/>
    </w:rPr>
  </w:style>
  <w:style w:type="paragraph" w:styleId="Inhopg2">
    <w:name w:val="toc 2"/>
    <w:basedOn w:val="Standaard"/>
    <w:next w:val="Standaard"/>
    <w:autoRedefine/>
    <w:uiPriority w:val="39"/>
    <w:unhideWhenUsed/>
    <w:rsid w:val="003E0BFD"/>
    <w:pPr>
      <w:spacing w:before="200"/>
      <w:ind w:left="454" w:hanging="454"/>
    </w:pPr>
    <w:rPr>
      <w:b/>
      <w:color w:val="014380"/>
    </w:rPr>
  </w:style>
  <w:style w:type="paragraph" w:styleId="Inhopg3">
    <w:name w:val="toc 3"/>
    <w:basedOn w:val="Standaard"/>
    <w:next w:val="Standaard"/>
    <w:autoRedefine/>
    <w:uiPriority w:val="39"/>
    <w:unhideWhenUsed/>
    <w:rsid w:val="00C92BFA"/>
    <w:pPr>
      <w:tabs>
        <w:tab w:val="left" w:pos="1100"/>
        <w:tab w:val="right" w:leader="dot" w:pos="8664"/>
      </w:tabs>
      <w:spacing w:after="100"/>
      <w:ind w:left="1132" w:hanging="678"/>
    </w:pPr>
    <w:rPr>
      <w:color w:val="014380"/>
    </w:rPr>
  </w:style>
  <w:style w:type="paragraph" w:styleId="Inhopg4">
    <w:name w:val="toc 4"/>
    <w:basedOn w:val="Standaard"/>
    <w:next w:val="Standaard"/>
    <w:autoRedefine/>
    <w:uiPriority w:val="39"/>
    <w:unhideWhenUsed/>
    <w:rsid w:val="00C92BFA"/>
    <w:pPr>
      <w:tabs>
        <w:tab w:val="left" w:pos="1985"/>
        <w:tab w:val="right" w:leader="dot" w:pos="8664"/>
      </w:tabs>
      <w:spacing w:after="100"/>
      <w:ind w:left="1985" w:hanging="879"/>
    </w:pPr>
    <w:rPr>
      <w:color w:val="014380"/>
    </w:rPr>
  </w:style>
  <w:style w:type="paragraph" w:styleId="Inhopg5">
    <w:name w:val="toc 5"/>
    <w:basedOn w:val="Standaard"/>
    <w:next w:val="Standaard"/>
    <w:autoRedefine/>
    <w:uiPriority w:val="39"/>
    <w:unhideWhenUsed/>
    <w:rsid w:val="00C92BFA"/>
    <w:pPr>
      <w:tabs>
        <w:tab w:val="left" w:pos="3119"/>
        <w:tab w:val="right" w:leader="dot" w:pos="8664"/>
      </w:tabs>
      <w:spacing w:after="100"/>
      <w:ind w:left="3119" w:hanging="1134"/>
    </w:pPr>
    <w:rPr>
      <w:color w:val="014380"/>
    </w:rPr>
  </w:style>
  <w:style w:type="paragraph" w:styleId="Bijschrift">
    <w:name w:val="caption"/>
    <w:basedOn w:val="Standaard"/>
    <w:next w:val="Standaard"/>
    <w:uiPriority w:val="35"/>
    <w:unhideWhenUsed/>
    <w:rsid w:val="006263E1"/>
    <w:pPr>
      <w:spacing w:line="240" w:lineRule="auto"/>
    </w:pPr>
    <w:rPr>
      <w:bCs/>
      <w:color w:val="969696"/>
      <w:sz w:val="18"/>
      <w:szCs w:val="18"/>
    </w:rPr>
  </w:style>
  <w:style w:type="paragraph" w:customStyle="1" w:styleId="Kaderafstand">
    <w:name w:val="Kaderafstand"/>
    <w:basedOn w:val="Standaard"/>
    <w:rsid w:val="00D662DB"/>
    <w:pPr>
      <w:spacing w:line="300" w:lineRule="atLeast"/>
    </w:pPr>
    <w:rPr>
      <w:color w:val="C3E6ED"/>
    </w:rPr>
  </w:style>
  <w:style w:type="paragraph" w:customStyle="1" w:styleId="Woordvooraftitel">
    <w:name w:val="Woord vooraf titel"/>
    <w:basedOn w:val="Standaard"/>
    <w:qFormat/>
    <w:rsid w:val="007510A4"/>
    <w:rPr>
      <w:b/>
      <w:color w:val="014380" w:themeColor="text2"/>
      <w:sz w:val="60"/>
    </w:rPr>
  </w:style>
  <w:style w:type="paragraph" w:customStyle="1" w:styleId="Woordvooraftekst">
    <w:name w:val="Woord vooraf tekst"/>
    <w:basedOn w:val="Standaard"/>
    <w:qFormat/>
    <w:rsid w:val="007510A4"/>
    <w:rPr>
      <w:color w:val="014380" w:themeColor="text2"/>
    </w:rPr>
  </w:style>
  <w:style w:type="paragraph" w:styleId="Voetnoottekst">
    <w:name w:val="footnote text"/>
    <w:basedOn w:val="Standaard"/>
    <w:link w:val="VoetnoottekstChar"/>
    <w:uiPriority w:val="99"/>
    <w:qFormat/>
    <w:rsid w:val="001C1965"/>
    <w:pPr>
      <w:spacing w:line="240" w:lineRule="auto"/>
    </w:pPr>
    <w:rPr>
      <w:color w:val="363636" w:themeColor="accent5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0374D"/>
    <w:rPr>
      <w:color w:val="363636" w:themeColor="accent5"/>
      <w:sz w:val="20"/>
      <w:szCs w:val="20"/>
    </w:rPr>
  </w:style>
  <w:style w:type="paragraph" w:styleId="Lijstalinea">
    <w:name w:val="List Paragraph"/>
    <w:basedOn w:val="Standaard"/>
    <w:uiPriority w:val="99"/>
    <w:qFormat/>
    <w:rsid w:val="005E3954"/>
    <w:pPr>
      <w:ind w:left="720"/>
      <w:contextualSpacing/>
    </w:pPr>
  </w:style>
  <w:style w:type="paragraph" w:customStyle="1" w:styleId="Nummering">
    <w:name w:val="Nummering"/>
    <w:basedOn w:val="Standaard"/>
    <w:rsid w:val="00935DF3"/>
    <w:pPr>
      <w:tabs>
        <w:tab w:val="num" w:pos="705"/>
      </w:tabs>
      <w:ind w:left="705" w:hanging="705"/>
    </w:pPr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7E3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chilleninstantieverloskund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NOV">
      <a:dk1>
        <a:sysClr val="windowText" lastClr="000000"/>
      </a:dk1>
      <a:lt1>
        <a:sysClr val="window" lastClr="FFFFFF"/>
      </a:lt1>
      <a:dk2>
        <a:srgbClr val="014380"/>
      </a:dk2>
      <a:lt2>
        <a:srgbClr val="C3E6ED"/>
      </a:lt2>
      <a:accent1>
        <a:srgbClr val="014380"/>
      </a:accent1>
      <a:accent2>
        <a:srgbClr val="FCBF00"/>
      </a:accent2>
      <a:accent3>
        <a:srgbClr val="C3E6ED"/>
      </a:accent3>
      <a:accent4>
        <a:srgbClr val="6C6F70"/>
      </a:accent4>
      <a:accent5>
        <a:srgbClr val="363636"/>
      </a:accent5>
      <a:accent6>
        <a:srgbClr val="FFFFFF"/>
      </a:accent6>
      <a:hlink>
        <a:srgbClr val="000000"/>
      </a:hlink>
      <a:folHlink>
        <a:srgbClr val="000000"/>
      </a:folHlink>
    </a:clrScheme>
    <a:fontScheme name="Vierkleurendruk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Mso="TabHome">
        <group id="grpKNOV" label="KNOV" insertBeforeMso="GroupClipboard">
          <button id="butKNTitelPlaatje" label="Titelfoto invoegen" size="large" imageMso="PictureChange" onAction="callTitelplaatje"/>
          <menu id="menuKNAutoteksten" label="Kaders invoegen" size="large" imageMso="FrameInsertHorizontal">
            <button id="butKNAuto1" label="Kader met foto en bijschrijft" onAction="callKNInvoegenAutotekst"/>
            <button id="butKNAuto2" label="Foto zonder bijschrijft" onAction="callKNInvoegenAutotekst"/>
            <button id="butKNAuto3" label="Kader smal met tekst" onAction="callKNInvoegenAutotekst"/>
            <button id="butKNAuto4" label="Kader breed met tekst" onAction="callKNInvoegenAutotekst"/>
            <button id="butKNAuto5" label="Kader breed met tekst en foto" onAction="callKNInvoegenAutotekst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7CFA01-328F-468E-961A-151A048D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Bekker</dc:creator>
  <cp:lastModifiedBy>Simon Dirkx</cp:lastModifiedBy>
  <cp:revision>2</cp:revision>
  <cp:lastPrinted>2015-11-24T08:04:00Z</cp:lastPrinted>
  <dcterms:created xsi:type="dcterms:W3CDTF">2021-08-11T13:41:00Z</dcterms:created>
  <dcterms:modified xsi:type="dcterms:W3CDTF">2021-08-11T13:41:00Z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{d90735c0-c575-4157-af5b-4801fac6d053}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Wet kwaliteit, klachten en geschillen zorg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Klachtenfolder jan 2017.docx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103</vt:lpwstr>
  </property>
  <property fmtid="{D5CDD505-2E9C-101B-9397-08002B2CF9AE}" pid="19" name="eSynDocSerialNumber">
    <vt:lpwstr>
    </vt:lpwstr>
  </property>
  <property fmtid="{D5CDD505-2E9C-101B-9397-08002B2CF9AE}" pid="20" name="eSynDocSubject">
    <vt:lpwstr>Klachtenfolder jan 2017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P-WKKGZ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K.N.O.V.</vt:lpwstr>
  </property>
  <property fmtid="{D5CDD505-2E9C-101B-9397-08002B2CF9AE}" pid="31" name="eSynDocDivision">
    <vt:lpwstr>010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Financiele bijlages &amp; notities</vt:lpwstr>
  </property>
  <property fmtid="{D5CDD505-2E9C-101B-9397-08002B2CF9AE}" pid="36" name="eSynDocGroupID">
    <vt:lpwstr>0</vt:lpwstr>
  </property>
  <property fmtid="{D5CDD505-2E9C-101B-9397-08002B2CF9AE}" pid="37" name="eSynDocHID">
    <vt:lpwstr>235598</vt:lpwstr>
  </property>
  <property fmtid="{D5CDD505-2E9C-101B-9397-08002B2CF9AE}" pid="38" name="eSynCleanUp1/31/2017 12:49:51 PM">
    <vt:i4>1</vt:i4>
  </property>
  <property fmtid="{D5CDD505-2E9C-101B-9397-08002B2CF9AE}" pid="39" name="eSynCleanUp2/9/2017 11:09:49 AM">
    <vt:i4>1</vt:i4>
  </property>
  <property fmtid="{D5CDD505-2E9C-101B-9397-08002B2CF9AE}" pid="40" name="eSynCleanUp2/9/2017 11:11:44 AM">
    <vt:i4>1</vt:i4>
  </property>
  <property fmtid="{D5CDD505-2E9C-101B-9397-08002B2CF9AE}" pid="41" name="eSynCleanUp2/20/2017 1:37:04 PM">
    <vt:i4>1</vt:i4>
  </property>
  <property fmtid="{D5CDD505-2E9C-101B-9397-08002B2CF9AE}" pid="42" name="eSynCleanUp2/20/2017 2:56:38 PM">
    <vt:i4>1</vt:i4>
  </property>
  <property fmtid="{D5CDD505-2E9C-101B-9397-08002B2CF9AE}" pid="43" name="eSynCleanUp2/20/2017 3:01:30 PM">
    <vt:i4>1</vt:i4>
  </property>
  <property fmtid="{D5CDD505-2E9C-101B-9397-08002B2CF9AE}" pid="44" name="eSynCleanUp2/21/2017 12:01:46 PM">
    <vt:i4>1</vt:i4>
  </property>
  <property fmtid="{D5CDD505-2E9C-101B-9397-08002B2CF9AE}" pid="45" name="eSynCleanUp2/21/2017 12:04:39 PM">
    <vt:i4>1</vt:i4>
  </property>
  <property fmtid="{D5CDD505-2E9C-101B-9397-08002B2CF9AE}" pid="46" name="eSynCleanUp2/28/2017 1:09:22 PM">
    <vt:i4>1</vt:i4>
  </property>
  <property fmtid="{D5CDD505-2E9C-101B-9397-08002B2CF9AE}" pid="47" name="eSynCleanUp2/28/2017 1:50:58 PM">
    <vt:i4>1</vt:i4>
  </property>
</Properties>
</file>